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F62BAD">
        <w:rPr>
          <w:rFonts w:ascii="Times New Roman" w:hAnsi="Times New Roman" w:cs="Times New Roman"/>
          <w:b/>
          <w:sz w:val="24"/>
          <w:szCs w:val="24"/>
        </w:rPr>
        <w:t>.9</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7936D6" w:rsidRPr="00942286">
        <w:rPr>
          <w:rFonts w:ascii="Times New Roman" w:hAnsi="Times New Roman" w:cs="Times New Roman"/>
          <w:sz w:val="20"/>
          <w:szCs w:val="20"/>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E849AE" w:rsidRDefault="00FA3479" w:rsidP="00831C80">
      <w:pPr>
        <w:pStyle w:val="Bezodstpw"/>
        <w:jc w:val="both"/>
        <w:rPr>
          <w:rFonts w:ascii="Times New Roman" w:hAnsi="Times New Roman" w:cs="Times New Roman"/>
          <w:sz w:val="24"/>
          <w:szCs w:val="24"/>
        </w:rPr>
      </w:pPr>
      <w:r w:rsidRPr="00E849AE">
        <w:rPr>
          <w:rFonts w:ascii="Times New Roman" w:hAnsi="Times New Roman" w:cs="Times New Roman"/>
          <w:sz w:val="24"/>
          <w:szCs w:val="24"/>
        </w:rPr>
        <w:t>Na potrzeby postępowania o udzielenie zamówienia publicznego pn</w:t>
      </w:r>
      <w:bookmarkStart w:id="0" w:name="_GoBack"/>
      <w:r w:rsidRPr="00F62BAD">
        <w:rPr>
          <w:rFonts w:ascii="Times New Roman" w:hAnsi="Times New Roman" w:cs="Times New Roman"/>
          <w:sz w:val="24"/>
          <w:szCs w:val="24"/>
        </w:rPr>
        <w:t xml:space="preserve">.: </w:t>
      </w:r>
      <w:r w:rsidR="00F62BAD" w:rsidRPr="00F62BAD">
        <w:rPr>
          <w:rFonts w:ascii="Times New Roman" w:hAnsi="Times New Roman" w:cs="Times New Roman"/>
          <w:b/>
          <w:color w:val="0D0D0D"/>
          <w:sz w:val="24"/>
          <w:szCs w:val="24"/>
        </w:rPr>
        <w:t>„</w:t>
      </w:r>
      <w:r w:rsidR="00F62BAD" w:rsidRPr="00F62BAD">
        <w:rPr>
          <w:rFonts w:ascii="Times New Roman" w:hAnsi="Times New Roman" w:cs="Times New Roman"/>
          <w:b/>
          <w:i/>
          <w:sz w:val="24"/>
          <w:szCs w:val="24"/>
        </w:rPr>
        <w:t>Wykonanie remontów cząstkowych nawierzchni bitumicznych w granicach administracyjnych miasta Suwałk”</w:t>
      </w:r>
      <w:r w:rsidR="00F62BAD" w:rsidRPr="00EE3132">
        <w:rPr>
          <w:b/>
          <w:i/>
          <w:sz w:val="24"/>
          <w:szCs w:val="24"/>
        </w:rPr>
        <w:t xml:space="preserve"> </w:t>
      </w:r>
      <w:bookmarkEnd w:id="0"/>
      <w:r w:rsidR="00776F2F" w:rsidRPr="00E849AE">
        <w:rPr>
          <w:rFonts w:ascii="Times New Roman" w:hAnsi="Times New Roman" w:cs="Times New Roman"/>
          <w:sz w:val="24"/>
          <w:szCs w:val="24"/>
        </w:rPr>
        <w:t>prowadzonego przez Zarząd Dróg i Zielni w Suwałkach</w:t>
      </w:r>
      <w:r w:rsidRPr="00E849AE">
        <w:rPr>
          <w:rFonts w:ascii="Times New Roman" w:hAnsi="Times New Roman" w:cs="Times New Roman"/>
          <w:i/>
          <w:sz w:val="24"/>
          <w:szCs w:val="24"/>
        </w:rPr>
        <w:t xml:space="preserve">, </w:t>
      </w:r>
      <w:r w:rsidRPr="00E849AE">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AD0C79">
      <w:pPr>
        <w:pStyle w:val="Akapitzlist"/>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B230EC">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62BAD">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2BAD">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62BAD"/>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3828F-903C-49A5-A8A5-3C357897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685</Words>
  <Characters>4113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20</cp:revision>
  <cp:lastPrinted>2022-05-23T09:23:00Z</cp:lastPrinted>
  <dcterms:created xsi:type="dcterms:W3CDTF">2021-02-12T08:47:00Z</dcterms:created>
  <dcterms:modified xsi:type="dcterms:W3CDTF">2022-06-09T07:32:00Z</dcterms:modified>
</cp:coreProperties>
</file>