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A82" w:rsidRPr="00D704A4" w:rsidRDefault="00560A82" w:rsidP="00560A82">
      <w:pPr>
        <w:rPr>
          <w:rFonts w:ascii="Times New Roman" w:hAnsi="Times New Roman"/>
          <w:b/>
          <w:sz w:val="24"/>
          <w:szCs w:val="24"/>
        </w:rPr>
      </w:pPr>
      <w:r w:rsidRPr="00560A82">
        <w:rPr>
          <w:rFonts w:ascii="Times New Roman" w:hAnsi="Times New Roman"/>
          <w:sz w:val="24"/>
          <w:szCs w:val="24"/>
        </w:rPr>
        <w:t>Nr sprawy: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B4356">
        <w:rPr>
          <w:rFonts w:ascii="Times New Roman" w:hAnsi="Times New Roman"/>
          <w:b/>
          <w:sz w:val="24"/>
          <w:szCs w:val="24"/>
        </w:rPr>
        <w:t>DZP.271.</w:t>
      </w:r>
      <w:r w:rsidR="003E6647">
        <w:rPr>
          <w:rFonts w:ascii="Times New Roman" w:hAnsi="Times New Roman"/>
          <w:b/>
          <w:sz w:val="24"/>
          <w:szCs w:val="24"/>
        </w:rPr>
        <w:t>12</w:t>
      </w:r>
      <w:r w:rsidR="006D5C4B">
        <w:rPr>
          <w:rFonts w:ascii="Times New Roman" w:hAnsi="Times New Roman"/>
          <w:b/>
          <w:sz w:val="24"/>
          <w:szCs w:val="24"/>
        </w:rPr>
        <w:t>.2022</w:t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9A37A2">
        <w:rPr>
          <w:rFonts w:ascii="Times New Roman" w:hAnsi="Times New Roman"/>
          <w:b/>
          <w:sz w:val="24"/>
          <w:szCs w:val="24"/>
        </w:rPr>
        <w:t xml:space="preserve">           </w:t>
      </w:r>
      <w:r w:rsidRPr="00D704A4">
        <w:rPr>
          <w:rFonts w:ascii="Times New Roman" w:hAnsi="Times New Roman"/>
          <w:b/>
          <w:sz w:val="24"/>
          <w:szCs w:val="24"/>
        </w:rPr>
        <w:t xml:space="preserve">Załącznik nr </w:t>
      </w:r>
      <w:r w:rsidR="00F078C6" w:rsidRPr="00D704A4">
        <w:rPr>
          <w:rFonts w:ascii="Times New Roman" w:hAnsi="Times New Roman"/>
          <w:b/>
          <w:sz w:val="24"/>
          <w:szCs w:val="24"/>
        </w:rPr>
        <w:t>9</w:t>
      </w:r>
      <w:r w:rsidR="008A5070" w:rsidRPr="00D704A4">
        <w:rPr>
          <w:rFonts w:ascii="Times New Roman" w:hAnsi="Times New Roman"/>
          <w:b/>
          <w:sz w:val="24"/>
          <w:szCs w:val="24"/>
        </w:rPr>
        <w:t xml:space="preserve"> do S</w:t>
      </w:r>
      <w:r w:rsidR="005053EF" w:rsidRPr="00D704A4">
        <w:rPr>
          <w:rFonts w:ascii="Times New Roman" w:hAnsi="Times New Roman"/>
          <w:b/>
          <w:sz w:val="24"/>
          <w:szCs w:val="24"/>
        </w:rPr>
        <w:t>WZ</w:t>
      </w:r>
    </w:p>
    <w:p w:rsidR="00283B2F" w:rsidRDefault="000575C7" w:rsidP="00B8763B">
      <w:pPr>
        <w:jc w:val="center"/>
        <w:rPr>
          <w:rFonts w:ascii="Times New Roman" w:hAnsi="Times New Roman"/>
          <w:b/>
          <w:sz w:val="24"/>
          <w:szCs w:val="24"/>
        </w:rPr>
      </w:pPr>
      <w:r w:rsidRPr="000575C7">
        <w:rPr>
          <w:rFonts w:ascii="Times New Roman" w:hAnsi="Times New Roman"/>
          <w:b/>
          <w:sz w:val="24"/>
          <w:szCs w:val="24"/>
        </w:rPr>
        <w:t>WZÓR GWARANCJI NALEŻYTEGO W</w:t>
      </w:r>
      <w:r w:rsidR="00CA7183">
        <w:rPr>
          <w:rFonts w:ascii="Times New Roman" w:hAnsi="Times New Roman"/>
          <w:b/>
          <w:sz w:val="24"/>
          <w:szCs w:val="24"/>
        </w:rPr>
        <w:t>YKONANIA UMOWY I USUNIĘCIA WAD</w:t>
      </w:r>
    </w:p>
    <w:p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GWARANT:</w:t>
      </w:r>
    </w:p>
    <w:p w:rsidR="00AC00DB" w:rsidRPr="00BE5284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BENEFICJENT</w:t>
      </w:r>
      <w:r w:rsidR="00AC00DB" w:rsidRPr="00AC00DB">
        <w:rPr>
          <w:rFonts w:ascii="Times New Roman" w:hAnsi="Times New Roman"/>
          <w:b/>
          <w:sz w:val="24"/>
        </w:rPr>
        <w:t>:</w:t>
      </w:r>
    </w:p>
    <w:p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WYKONAWCA</w:t>
      </w:r>
      <w:r w:rsidR="00D704A4">
        <w:rPr>
          <w:rFonts w:ascii="Times New Roman" w:hAnsi="Times New Roman"/>
          <w:b/>
          <w:sz w:val="24"/>
        </w:rPr>
        <w:t>:</w:t>
      </w:r>
    </w:p>
    <w:p w:rsidR="000575C7" w:rsidRPr="00D24A61" w:rsidRDefault="000575C7" w:rsidP="000575C7">
      <w:pPr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1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Niniejsza gwarancja zabezpiecza należyte wykonanie przez Wykonawcę umowy nr </w:t>
      </w:r>
      <w:r w:rsidR="00AC00DB" w:rsidRPr="00D24A61">
        <w:rPr>
          <w:rFonts w:ascii="Times New Roman" w:hAnsi="Times New Roman"/>
        </w:rPr>
        <w:t>……………..</w:t>
      </w:r>
      <w:r w:rsidRPr="00D24A61">
        <w:rPr>
          <w:rFonts w:ascii="Times New Roman" w:hAnsi="Times New Roman"/>
        </w:rPr>
        <w:t xml:space="preserve">, która zostanie zawarta pomiędzy Beneficjentem a Wykonawcą, na </w:t>
      </w:r>
      <w:r w:rsidR="00D05E66">
        <w:rPr>
          <w:rFonts w:ascii="Times New Roman" w:hAnsi="Times New Roman"/>
        </w:rPr>
        <w:t>realizację</w:t>
      </w:r>
      <w:r w:rsidRPr="00D24A61">
        <w:rPr>
          <w:rFonts w:ascii="Times New Roman" w:hAnsi="Times New Roman"/>
        </w:rPr>
        <w:t xml:space="preserve"> następującego zamówienia </w:t>
      </w:r>
      <w:r w:rsidR="00AC00DB" w:rsidRPr="00D24A61">
        <w:rPr>
          <w:rFonts w:ascii="Times New Roman" w:hAnsi="Times New Roman"/>
        </w:rPr>
        <w:t>………………………….</w:t>
      </w:r>
      <w:r w:rsidRPr="00D24A61">
        <w:rPr>
          <w:rFonts w:ascii="Times New Roman" w:hAnsi="Times New Roman"/>
        </w:rPr>
        <w:t>.</w:t>
      </w:r>
      <w:r w:rsidR="00DC63A9" w:rsidRPr="00D24A61">
        <w:rPr>
          <w:rFonts w:ascii="Times New Roman" w:hAnsi="Times New Roman"/>
        </w:rPr>
        <w:t xml:space="preserve"> oraz właściwe usunięcie wad i usterek.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Żadne zmiany Umowy</w:t>
      </w:r>
      <w:r w:rsidR="008838CF" w:rsidRPr="00D24A61">
        <w:rPr>
          <w:rFonts w:ascii="Times New Roman" w:hAnsi="Times New Roman"/>
        </w:rPr>
        <w:t>, o której mowa w § 1 pkt. 1</w:t>
      </w:r>
      <w:r w:rsidRPr="00D24A61">
        <w:rPr>
          <w:rFonts w:ascii="Times New Roman" w:hAnsi="Times New Roman"/>
        </w:rPr>
        <w:t xml:space="preserve"> nie wpływają na ważność niniejszej gwarancji ani na zakres zobowiązania Gwaranta. Gwarant rezygnuje niniejszym z konieczności powiadamiania go o dokonywanych zmianach Umowy.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2</w:t>
      </w:r>
    </w:p>
    <w:p w:rsidR="000575C7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</w:t>
      </w:r>
      <w:r w:rsidR="000575C7" w:rsidRPr="00D24A61">
        <w:rPr>
          <w:rFonts w:ascii="Times New Roman" w:hAnsi="Times New Roman"/>
        </w:rPr>
        <w:t>Na podstawie niniejszej gwarancji, Gwarant zobowiązuje się nieodwołalnie i bezwarunkowo do</w:t>
      </w:r>
      <w:r w:rsidR="00D9007E" w:rsidRPr="00D24A61">
        <w:rPr>
          <w:rFonts w:ascii="Times New Roman" w:hAnsi="Times New Roman"/>
        </w:rPr>
        <w:t xml:space="preserve"> </w:t>
      </w:r>
      <w:r w:rsidR="000575C7" w:rsidRPr="00D24A61">
        <w:rPr>
          <w:rFonts w:ascii="Times New Roman" w:hAnsi="Times New Roman"/>
        </w:rPr>
        <w:t xml:space="preserve">zapłaty na rzecz Beneficjenta kwoty do łącznej wysokości </w:t>
      </w:r>
      <w:r w:rsidR="00AC00DB" w:rsidRPr="00D24A61">
        <w:rPr>
          <w:rFonts w:ascii="Times New Roman" w:hAnsi="Times New Roman"/>
        </w:rPr>
        <w:t>………………………</w:t>
      </w:r>
      <w:r w:rsidR="000575C7" w:rsidRPr="00D24A61">
        <w:rPr>
          <w:rFonts w:ascii="Times New Roman" w:hAnsi="Times New Roman"/>
        </w:rPr>
        <w:t xml:space="preserve"> PLN (słownie złotych:</w:t>
      </w:r>
      <w:r w:rsidR="00D9007E" w:rsidRPr="00D24A61">
        <w:rPr>
          <w:rFonts w:ascii="Times New Roman" w:hAnsi="Times New Roman"/>
        </w:rPr>
        <w:t xml:space="preserve"> </w:t>
      </w:r>
      <w:r w:rsidR="00AC00DB" w:rsidRPr="00D24A61">
        <w:rPr>
          <w:rFonts w:ascii="Times New Roman" w:hAnsi="Times New Roman"/>
        </w:rPr>
        <w:t>…………………………….</w:t>
      </w:r>
      <w:r w:rsidR="000575C7" w:rsidRPr="00D24A61">
        <w:rPr>
          <w:rFonts w:ascii="Times New Roman" w:hAnsi="Times New Roman"/>
        </w:rPr>
        <w:t>) - łączna suma gwarancyjna, tj.: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kwoty do wysokości </w:t>
      </w:r>
      <w:r w:rsidR="00AC00DB" w:rsidRPr="00D24A61">
        <w:rPr>
          <w:rFonts w:ascii="Times New Roman" w:hAnsi="Times New Roman"/>
        </w:rPr>
        <w:t>…………………….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>) – suma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gwarancyjna z tytułu niewykonania lub nienależytego wykonania Umowy przez Wykonawcę,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kwoty do wysokości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………………………</w:t>
      </w:r>
      <w:r w:rsidRPr="00D24A61">
        <w:rPr>
          <w:rFonts w:ascii="Times New Roman" w:hAnsi="Times New Roman"/>
        </w:rPr>
        <w:t>) –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suma gwarancyjna z tytułu udzielonej  rękojmi za wady</w:t>
      </w:r>
      <w:r w:rsidR="008838CF" w:rsidRPr="00D24A61">
        <w:rPr>
          <w:rFonts w:ascii="Times New Roman" w:hAnsi="Times New Roman"/>
        </w:rPr>
        <w:t xml:space="preserve"> i  usterki</w:t>
      </w:r>
      <w:r w:rsidRPr="00D24A61">
        <w:rPr>
          <w:rFonts w:ascii="Times New Roman" w:hAnsi="Times New Roman"/>
        </w:rPr>
        <w:t>.</w:t>
      </w:r>
    </w:p>
    <w:p w:rsidR="00DC63A9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2. Suma gwarancyjna o której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>. 1) gwarancji zabezpiecza roszczenia Beneficjenta wobec Wykonawcy z tytułu wymaganych kar umownych wynikających z niewykonania lub nienależytego wykonania przez Wykonawcę zamówienia o którym mowa w § 1 ust. 1 gwarancji, które to kary umowne nie zostały zapłacone przez Wykonawcę.</w:t>
      </w:r>
    </w:p>
    <w:p w:rsidR="00BE5284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3. Suma gwarancji o której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>. 2) gwarancji zabezpiecza roszczenia Beneficjenta wobec Wykonawcy z tytułu wykonania zastępczego usunięcia wad i usterek oraz wymaganych kar um</w:t>
      </w:r>
      <w:r w:rsidR="003623E8">
        <w:rPr>
          <w:rFonts w:ascii="Times New Roman" w:hAnsi="Times New Roman"/>
        </w:rPr>
        <w:t>ownych wynikających ze zwłoki</w:t>
      </w:r>
      <w:bookmarkStart w:id="0" w:name="_GoBack"/>
      <w:bookmarkEnd w:id="0"/>
      <w:r w:rsidRPr="00D24A61">
        <w:rPr>
          <w:rFonts w:ascii="Times New Roman" w:hAnsi="Times New Roman"/>
        </w:rPr>
        <w:t xml:space="preserve"> w usunięciu wad i usterek objętych rękojmią i gwarancją, a które nie zostały zapłacone przez Wykonawcę.</w:t>
      </w:r>
    </w:p>
    <w:p w:rsidR="00BE67E1" w:rsidRPr="00D24A61" w:rsidRDefault="00BE5284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4</w:t>
      </w:r>
      <w:r w:rsidR="00BE67E1" w:rsidRPr="00D24A61">
        <w:rPr>
          <w:rFonts w:ascii="Times New Roman" w:hAnsi="Times New Roman"/>
        </w:rPr>
        <w:t xml:space="preserve">. W przypadku nieprzedłużenia lub niewniesienia nowego zabezpieczenia </w:t>
      </w:r>
      <w:r w:rsidRPr="00D24A61">
        <w:rPr>
          <w:rFonts w:ascii="Times New Roman" w:hAnsi="Times New Roman"/>
        </w:rPr>
        <w:t>o którym mowa § 2 pkt.</w:t>
      </w:r>
      <w:r w:rsidR="00D24A61" w:rsidRPr="00D24A61">
        <w:rPr>
          <w:rFonts w:ascii="Times New Roman" w:hAnsi="Times New Roman"/>
        </w:rPr>
        <w:t xml:space="preserve"> 3</w:t>
      </w:r>
      <w:r w:rsidRPr="00D24A61">
        <w:rPr>
          <w:rFonts w:ascii="Times New Roman" w:hAnsi="Times New Roman"/>
        </w:rPr>
        <w:t xml:space="preserve"> gwarancji przez Wykonawcę </w:t>
      </w:r>
      <w:r w:rsidR="00BE67E1" w:rsidRPr="00D24A61">
        <w:rPr>
          <w:rFonts w:ascii="Times New Roman" w:hAnsi="Times New Roman"/>
        </w:rPr>
        <w:t xml:space="preserve">najpóźniej na 30 dni przed upływem terminu ważności </w:t>
      </w:r>
      <w:r w:rsidR="009512E4">
        <w:rPr>
          <w:rFonts w:ascii="Times New Roman" w:hAnsi="Times New Roman"/>
        </w:rPr>
        <w:t xml:space="preserve">określonym w </w:t>
      </w:r>
      <w:r w:rsidR="009512E4" w:rsidRPr="00D24A61">
        <w:rPr>
          <w:rFonts w:ascii="Times New Roman" w:hAnsi="Times New Roman"/>
        </w:rPr>
        <w:t xml:space="preserve">§ </w:t>
      </w:r>
      <w:r w:rsidR="009512E4">
        <w:rPr>
          <w:rFonts w:ascii="Times New Roman" w:hAnsi="Times New Roman"/>
        </w:rPr>
        <w:t>5 pkt. 2</w:t>
      </w:r>
      <w:r w:rsidRPr="00D24A61">
        <w:rPr>
          <w:rFonts w:ascii="Times New Roman" w:hAnsi="Times New Roman"/>
        </w:rPr>
        <w:t xml:space="preserve">, Gwarant na </w:t>
      </w:r>
      <w:r w:rsidR="00D24A61" w:rsidRPr="00D24A61">
        <w:rPr>
          <w:rFonts w:ascii="Times New Roman" w:hAnsi="Times New Roman"/>
        </w:rPr>
        <w:t>pierwsze pisemne wezwanie</w:t>
      </w:r>
      <w:r w:rsidR="00324AFE" w:rsidRPr="00D24A61">
        <w:rPr>
          <w:rFonts w:ascii="Times New Roman" w:hAnsi="Times New Roman"/>
        </w:rPr>
        <w:t xml:space="preserve"> do zapłaty zawierając</w:t>
      </w:r>
      <w:r w:rsidR="00D24A61" w:rsidRPr="00D24A61">
        <w:rPr>
          <w:rFonts w:ascii="Times New Roman" w:hAnsi="Times New Roman"/>
        </w:rPr>
        <w:t>e</w:t>
      </w:r>
      <w:r w:rsidR="00324AFE" w:rsidRPr="00D24A61">
        <w:rPr>
          <w:rFonts w:ascii="Times New Roman" w:hAnsi="Times New Roman"/>
        </w:rPr>
        <w:t xml:space="preserve"> oświadczenie Beneficjenta, że  żądana kwota jest mu należna </w:t>
      </w:r>
      <w:r w:rsidRPr="00D24A61">
        <w:rPr>
          <w:rFonts w:ascii="Times New Roman" w:hAnsi="Times New Roman"/>
        </w:rPr>
        <w:t xml:space="preserve">wypłaci </w:t>
      </w:r>
      <w:r w:rsidR="00D24A61" w:rsidRPr="00D24A61">
        <w:rPr>
          <w:rFonts w:ascii="Times New Roman" w:hAnsi="Times New Roman"/>
        </w:rPr>
        <w:t>kwotę określoną</w:t>
      </w:r>
      <w:r w:rsidRPr="00D24A61">
        <w:rPr>
          <w:rFonts w:ascii="Times New Roman" w:hAnsi="Times New Roman"/>
        </w:rPr>
        <w:t xml:space="preserve"> w § 2 pkt. 1</w:t>
      </w:r>
      <w:r w:rsidR="00D24A61" w:rsidRPr="00D24A61">
        <w:rPr>
          <w:rFonts w:ascii="Times New Roman" w:hAnsi="Times New Roman"/>
        </w:rPr>
        <w:t xml:space="preserve"> </w:t>
      </w:r>
      <w:proofErr w:type="spellStart"/>
      <w:r w:rsidR="00D24A61" w:rsidRPr="00D24A61">
        <w:rPr>
          <w:rFonts w:ascii="Times New Roman" w:hAnsi="Times New Roman"/>
        </w:rPr>
        <w:t>ppkt</w:t>
      </w:r>
      <w:proofErr w:type="spellEnd"/>
      <w:r w:rsidR="00D24A61" w:rsidRPr="00D24A61">
        <w:rPr>
          <w:rFonts w:ascii="Times New Roman" w:hAnsi="Times New Roman"/>
        </w:rPr>
        <w:t>. 2) gwarancj</w:t>
      </w:r>
      <w:r w:rsidR="00D24A61" w:rsidRPr="00B3624B">
        <w:rPr>
          <w:rFonts w:ascii="Times New Roman" w:hAnsi="Times New Roman"/>
        </w:rPr>
        <w:t>i</w:t>
      </w:r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BE67E1" w:rsidRPr="00D24A61" w:rsidRDefault="00BE5284" w:rsidP="00D24A61">
      <w:pPr>
        <w:pStyle w:val="Bezodstpw"/>
        <w:jc w:val="both"/>
        <w:rPr>
          <w:rFonts w:ascii="Times New Roman" w:hAnsi="Times New Roman"/>
          <w:vertAlign w:val="superscript"/>
        </w:rPr>
      </w:pPr>
      <w:r w:rsidRPr="00D24A61">
        <w:rPr>
          <w:rFonts w:ascii="Times New Roman" w:hAnsi="Times New Roman"/>
        </w:rPr>
        <w:t>5</w:t>
      </w:r>
      <w:r w:rsidR="00BE67E1" w:rsidRPr="00D24A61">
        <w:rPr>
          <w:rFonts w:ascii="Times New Roman" w:hAnsi="Times New Roman"/>
        </w:rPr>
        <w:t xml:space="preserve">. Wypłata, o której mowa w </w:t>
      </w:r>
      <w:r w:rsidR="00D24A61" w:rsidRPr="00D24A61">
        <w:rPr>
          <w:rFonts w:ascii="Times New Roman" w:hAnsi="Times New Roman"/>
        </w:rPr>
        <w:t>pkt 4 nastąpi</w:t>
      </w:r>
      <w:r w:rsidR="00BE67E1" w:rsidRPr="00D24A61">
        <w:rPr>
          <w:rFonts w:ascii="Times New Roman" w:hAnsi="Times New Roman"/>
        </w:rPr>
        <w:t xml:space="preserve"> nie później niż w ostatnim dniu ważności </w:t>
      </w:r>
      <w:r w:rsidR="00256A46" w:rsidRPr="00D24A61">
        <w:rPr>
          <w:rFonts w:ascii="Times New Roman" w:hAnsi="Times New Roman"/>
        </w:rPr>
        <w:t>dotychczasowego zabezpieczenia.</w:t>
      </w:r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3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Kwoty, o których mowa w § 2</w:t>
      </w:r>
      <w:r w:rsidR="00D24A61" w:rsidRPr="00D24A61">
        <w:rPr>
          <w:rFonts w:ascii="Times New Roman" w:hAnsi="Times New Roman"/>
        </w:rPr>
        <w:t xml:space="preserve"> pkt. 1</w:t>
      </w:r>
      <w:r w:rsidRPr="00D24A61">
        <w:rPr>
          <w:rFonts w:ascii="Times New Roman" w:hAnsi="Times New Roman"/>
        </w:rPr>
        <w:t>, Gwarant zapłaci w terminie 14 (czternastu) dni od dnia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doręczen</w:t>
      </w:r>
      <w:r w:rsidR="006829CF">
        <w:rPr>
          <w:rFonts w:ascii="Times New Roman" w:hAnsi="Times New Roman"/>
        </w:rPr>
        <w:t>ia Gwarantowi na wskazany w § 9</w:t>
      </w:r>
      <w:r w:rsidRPr="00D24A61">
        <w:rPr>
          <w:rFonts w:ascii="Times New Roman" w:hAnsi="Times New Roman"/>
        </w:rPr>
        <w:t xml:space="preserve"> adres, pierwszego pisemnego wezwania do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zapłaty zawierającego oświadczenie Beneficjenta, że żądana kwota jest mu należna oraz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spełniającego wymogi ust. 2.</w:t>
      </w:r>
    </w:p>
    <w:p w:rsidR="001C5F6B" w:rsidRPr="00D00394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00394">
        <w:rPr>
          <w:rFonts w:ascii="Times New Roman" w:hAnsi="Times New Roman"/>
        </w:rPr>
        <w:t>2. Wezwanie do zapłaty powinno być podpisane przez osoby właściwie umocowane w imieniu</w:t>
      </w:r>
      <w:r w:rsidR="00D9007E" w:rsidRPr="00D00394">
        <w:rPr>
          <w:rFonts w:ascii="Times New Roman" w:hAnsi="Times New Roman"/>
        </w:rPr>
        <w:t xml:space="preserve"> </w:t>
      </w:r>
      <w:r w:rsidRPr="00D00394">
        <w:rPr>
          <w:rFonts w:ascii="Times New Roman" w:hAnsi="Times New Roman"/>
        </w:rPr>
        <w:t>Beneficjenta i złożone w okresie ważności gwarancji</w:t>
      </w:r>
      <w:r w:rsidR="001C5F6B" w:rsidRPr="00D00394">
        <w:rPr>
          <w:rFonts w:ascii="Times New Roman" w:hAnsi="Times New Roman"/>
        </w:rPr>
        <w:t xml:space="preserve">, przy czym własnoręczność podpisów na wezwaniu zostanie potwierdzona przez radcę prawnego, </w:t>
      </w:r>
      <w:r w:rsidR="006200AF">
        <w:rPr>
          <w:rFonts w:ascii="Times New Roman" w:hAnsi="Times New Roman"/>
        </w:rPr>
        <w:t>adwokata lub notariusza.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4</w:t>
      </w:r>
    </w:p>
    <w:p w:rsidR="00AC00DB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Sumy gwarancyjne, określone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</w:t>
      </w:r>
      <w:r w:rsidRPr="00D24A61">
        <w:rPr>
          <w:rFonts w:ascii="Times New Roman" w:hAnsi="Times New Roman"/>
        </w:rPr>
        <w:t xml:space="preserve">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</w:t>
      </w:r>
      <w:r w:rsidRPr="00D24A61">
        <w:rPr>
          <w:rFonts w:ascii="Times New Roman" w:hAnsi="Times New Roman"/>
        </w:rPr>
        <w:t>2</w:t>
      </w:r>
      <w:r w:rsidR="00283B2F" w:rsidRPr="00D24A61">
        <w:rPr>
          <w:rFonts w:ascii="Times New Roman" w:hAnsi="Times New Roman"/>
        </w:rPr>
        <w:t>)</w:t>
      </w:r>
      <w:r w:rsidRPr="00D24A61">
        <w:rPr>
          <w:rFonts w:ascii="Times New Roman" w:hAnsi="Times New Roman"/>
        </w:rPr>
        <w:t>, stanowią górną granicę odpowiedzialności Gwaranta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 </w:t>
      </w:r>
      <w:r w:rsidR="00913F94" w:rsidRPr="00D24A61">
        <w:rPr>
          <w:rFonts w:ascii="Times New Roman" w:hAnsi="Times New Roman"/>
        </w:rPr>
        <w:t>każdego</w:t>
      </w:r>
      <w:r w:rsidRPr="00D24A61">
        <w:rPr>
          <w:rFonts w:ascii="Times New Roman" w:hAnsi="Times New Roman"/>
        </w:rPr>
        <w:t xml:space="preserve">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 Ka</w:t>
      </w:r>
      <w:r w:rsidR="00913F94" w:rsidRPr="00D24A61">
        <w:rPr>
          <w:rFonts w:ascii="Times New Roman" w:hAnsi="Times New Roman"/>
        </w:rPr>
        <w:t>żda</w:t>
      </w:r>
      <w:r w:rsidRPr="00D24A61">
        <w:rPr>
          <w:rFonts w:ascii="Times New Roman" w:hAnsi="Times New Roman"/>
        </w:rPr>
        <w:t xml:space="preserve"> kwota zapłacona z tytułu niniejszej gwarancji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zmniejsza łączną sumę gwarancyjną oraz odpowiednią sumę gwarancyjną z tytułów określonych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5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lastRenderedPageBreak/>
        <w:t>Gwarancja obowiązuje: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od dnia ____ do dnia ____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1)</w:t>
      </w:r>
      <w:r w:rsidRPr="00D24A61">
        <w:rPr>
          <w:rFonts w:ascii="Times New Roman" w:hAnsi="Times New Roman"/>
        </w:rPr>
        <w:t>; oraz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od dnia ____ do dnia ____ - włącznie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i tylko wezwanie do zapłaty doręczone w tych okresach i spełniające wszystkie wymogi formalne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określone w § 3 będzie powodowało obowiązek zapłaty z tytułu niniejszej gwarancji.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6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Niniejsza gwarancja wygasa w przypadku:</w:t>
      </w:r>
    </w:p>
    <w:p w:rsidR="00D9007E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1) niedoręczenia Gwarantowi wezwania do zapłaty przed upływem terminów obowiązywania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gwarancji;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2) wyczerpania łącznej sumy gwarancyjnej;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3) zwolnienia Gwaranta przez Beneficjenta ze wszystkich zobowiązań zabezpieczonych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gwarancją przed upływem terminów jej obowiązywania;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4) </w:t>
      </w:r>
      <w:r w:rsidR="00913F94" w:rsidRPr="00D24A61">
        <w:rPr>
          <w:rFonts w:ascii="Times New Roman" w:hAnsi="Times New Roman"/>
        </w:rPr>
        <w:t>jeżeli</w:t>
      </w:r>
      <w:r w:rsidRPr="00D24A61">
        <w:rPr>
          <w:rFonts w:ascii="Times New Roman" w:hAnsi="Times New Roman"/>
        </w:rPr>
        <w:t xml:space="preserve"> oryginał dokumentu niniejszej gwarancji zostanie zwrócony Gwarantowi przez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Beneficjenta przed upływem terminów obowiązywania gwarancji.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Z chwilą wygaśnięcia odpowiedzialności Gwaranta, niniej</w:t>
      </w:r>
      <w:r w:rsidR="00D9007E" w:rsidRPr="00D24A61">
        <w:rPr>
          <w:rFonts w:ascii="Times New Roman" w:hAnsi="Times New Roman"/>
        </w:rPr>
        <w:t xml:space="preserve">szy dokument gwarancji powinien </w:t>
      </w:r>
      <w:r w:rsidRPr="00D24A61">
        <w:rPr>
          <w:rFonts w:ascii="Times New Roman" w:hAnsi="Times New Roman"/>
        </w:rPr>
        <w:t>być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niezwłocznie zwrócony Gwarantowi.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7</w:t>
      </w:r>
    </w:p>
    <w:p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Do praw i obowiązków wynikających z niniejszej gwarancji oraz do rozstrzygania sporów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powstałych w związku z niniejszą gwarancją stosuje się przepisy prawa polskiego.</w:t>
      </w:r>
    </w:p>
    <w:p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Wszelkie spory mogące wyniknąć z niniejszej gwarancji będą rozstrzygane przez sąd właściwy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miejscowo dla siedziby jednostki organizacyjnej Beneficjenta.</w:t>
      </w:r>
    </w:p>
    <w:p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8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Niniejszą gwarancję sporządzono w jednym egzemplarzu.</w:t>
      </w:r>
    </w:p>
    <w:p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9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Adres korespondencyjny Gw</w:t>
      </w:r>
      <w:r w:rsidR="00913F94" w:rsidRPr="00D24A61">
        <w:rPr>
          <w:rFonts w:ascii="Times New Roman" w:hAnsi="Times New Roman"/>
        </w:rPr>
        <w:t>aranta oraz adres na który należ</w:t>
      </w:r>
      <w:r w:rsidRPr="00D24A61">
        <w:rPr>
          <w:rFonts w:ascii="Times New Roman" w:hAnsi="Times New Roman"/>
        </w:rPr>
        <w:t>y kierować wezwanie do zapłaty:</w:t>
      </w:r>
    </w:p>
    <w:p w:rsidR="00AC00DB" w:rsidRPr="00AC00DB" w:rsidRDefault="00AC00DB" w:rsidP="00AC00DB">
      <w:pPr>
        <w:pStyle w:val="Bezodstpw"/>
        <w:ind w:left="4956"/>
        <w:rPr>
          <w:rFonts w:ascii="Times New Roman" w:hAnsi="Times New Roman"/>
          <w:sz w:val="20"/>
          <w:szCs w:val="20"/>
        </w:rPr>
      </w:pPr>
    </w:p>
    <w:p w:rsidR="00AC00DB" w:rsidRPr="00AC00DB" w:rsidRDefault="00AC00DB" w:rsidP="00AC00DB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 w:rsidRPr="00AC00DB">
        <w:rPr>
          <w:rFonts w:ascii="Times New Roman" w:hAnsi="Times New Roman"/>
          <w:i/>
          <w:sz w:val="20"/>
          <w:szCs w:val="20"/>
        </w:rPr>
        <w:t xml:space="preserve">    </w:t>
      </w:r>
      <w:r>
        <w:rPr>
          <w:rFonts w:ascii="Times New Roman" w:hAnsi="Times New Roman"/>
          <w:i/>
          <w:sz w:val="20"/>
          <w:szCs w:val="20"/>
        </w:rPr>
        <w:t xml:space="preserve">           </w:t>
      </w:r>
      <w:r w:rsidRPr="00AC00DB">
        <w:rPr>
          <w:rFonts w:ascii="Times New Roman" w:hAnsi="Times New Roman"/>
          <w:i/>
          <w:sz w:val="20"/>
          <w:szCs w:val="20"/>
        </w:rPr>
        <w:t xml:space="preserve">    …………………</w:t>
      </w:r>
      <w:r>
        <w:rPr>
          <w:rFonts w:ascii="Times New Roman" w:hAnsi="Times New Roman"/>
          <w:i/>
          <w:sz w:val="20"/>
          <w:szCs w:val="20"/>
        </w:rPr>
        <w:t>…….</w:t>
      </w:r>
      <w:r w:rsidRPr="00AC00DB">
        <w:rPr>
          <w:rFonts w:ascii="Times New Roman" w:hAnsi="Times New Roman"/>
          <w:i/>
          <w:sz w:val="20"/>
          <w:szCs w:val="20"/>
        </w:rPr>
        <w:t xml:space="preserve">………………..   </w:t>
      </w:r>
    </w:p>
    <w:p w:rsidR="00BD7B5A" w:rsidRPr="00AC00DB" w:rsidRDefault="00BD7B5A" w:rsidP="00BD7B5A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( P</w:t>
      </w:r>
      <w:r w:rsidRPr="00AC00DB">
        <w:rPr>
          <w:rFonts w:ascii="Times New Roman" w:hAnsi="Times New Roman"/>
          <w:i/>
          <w:sz w:val="20"/>
          <w:szCs w:val="20"/>
        </w:rPr>
        <w:t>odpis osób upoważnionych)</w:t>
      </w:r>
    </w:p>
    <w:p w:rsidR="00256A46" w:rsidRDefault="00256A46" w:rsidP="00AC00DB">
      <w:pPr>
        <w:pStyle w:val="Bezodstpw"/>
      </w:pPr>
    </w:p>
    <w:p w:rsidR="00D24A61" w:rsidRPr="00D24A61" w:rsidRDefault="00D24A61" w:rsidP="00D24A61">
      <w:pPr>
        <w:pStyle w:val="Bezodstpw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D24A61">
        <w:rPr>
          <w:rFonts w:ascii="Times New Roman" w:hAnsi="Times New Roman"/>
          <w:b/>
          <w:sz w:val="18"/>
          <w:szCs w:val="18"/>
          <w:u w:val="single"/>
        </w:rPr>
        <w:t>*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Zapis ma zastosowanie w </w:t>
      </w:r>
      <w:r w:rsidR="008A5070">
        <w:rPr>
          <w:rFonts w:ascii="Times New Roman" w:hAnsi="Times New Roman"/>
          <w:b/>
          <w:sz w:val="18"/>
          <w:szCs w:val="18"/>
          <w:u w:val="single"/>
        </w:rPr>
        <w:t>przypadku określonym  w art. 452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 Ustawy Pzp.</w:t>
      </w:r>
    </w:p>
    <w:p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ust 8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. 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</w:t>
      </w:r>
    </w:p>
    <w:p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ust 9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:rsidR="00D24A61" w:rsidRPr="00D24A61" w:rsidRDefault="008A5070" w:rsidP="00D24A61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ust 10</w:t>
      </w:r>
      <w:r w:rsidR="00D24A61" w:rsidRPr="00D24A61">
        <w:rPr>
          <w:rFonts w:ascii="Times New Roman" w:hAnsi="Times New Roman"/>
          <w:bCs/>
          <w:sz w:val="18"/>
          <w:szCs w:val="18"/>
        </w:rPr>
        <w:t>.</w:t>
      </w:r>
      <w:r>
        <w:rPr>
          <w:rFonts w:ascii="Times New Roman" w:hAnsi="Times New Roman"/>
          <w:bCs/>
          <w:sz w:val="18"/>
          <w:szCs w:val="18"/>
        </w:rPr>
        <w:t xml:space="preserve"> Wypłata, o której mowa w ust. 9</w:t>
      </w:r>
      <w:r w:rsidR="00D24A61" w:rsidRPr="00D24A61">
        <w:rPr>
          <w:rFonts w:ascii="Times New Roman" w:hAnsi="Times New Roman"/>
          <w:bCs/>
          <w:sz w:val="18"/>
          <w:szCs w:val="18"/>
        </w:rPr>
        <w:t>, następuje nie później niż w ostatnim dniu ważności dotychczasowego zabezpieczenia.</w:t>
      </w:r>
    </w:p>
    <w:p w:rsid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D24A61" w:rsidRP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AC00DB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Jest to przykładowy wzór gwarancji.</w:t>
      </w:r>
    </w:p>
    <w:p w:rsidR="00D9007E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Zamawiający dopuszcza wniesienie gwarancji sporządzonej wg innego wzoru, jednak winna ona zawierać wszystkie istotne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Pr="008A5070">
        <w:rPr>
          <w:rFonts w:ascii="Times New Roman" w:hAnsi="Times New Roman"/>
          <w:i/>
          <w:sz w:val="20"/>
          <w:szCs w:val="20"/>
        </w:rPr>
        <w:t>postanowienia zawarte w przedstawionym tu dokumencie.</w:t>
      </w:r>
    </w:p>
    <w:p w:rsidR="003B43B4" w:rsidRPr="008A5070" w:rsidRDefault="000575C7" w:rsidP="00B75E75">
      <w:pPr>
        <w:pStyle w:val="Bezodstpw"/>
        <w:jc w:val="both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UWAGA: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="00B75E75" w:rsidRPr="008A5070">
        <w:rPr>
          <w:rFonts w:ascii="Times New Roman" w:hAnsi="Times New Roman"/>
          <w:i/>
          <w:sz w:val="20"/>
          <w:szCs w:val="20"/>
        </w:rPr>
        <w:t>W przypadku modyfikacji wzoru gwarancji w opisanym zakresie, Wykonawca zobowiązany będzie przed podpisaniem umowy uzgodnić treść gwarancji z Zamawiającym.</w:t>
      </w:r>
    </w:p>
    <w:sectPr w:rsidR="003B43B4" w:rsidRPr="008A5070" w:rsidSect="00AC00DB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34FC1"/>
    <w:multiLevelType w:val="hybridMultilevel"/>
    <w:tmpl w:val="D934377C"/>
    <w:lvl w:ilvl="0" w:tplc="89D2BC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C7"/>
    <w:rsid w:val="0005066E"/>
    <w:rsid w:val="000575C7"/>
    <w:rsid w:val="000A0573"/>
    <w:rsid w:val="000F39D1"/>
    <w:rsid w:val="00100620"/>
    <w:rsid w:val="00173268"/>
    <w:rsid w:val="001C0CF4"/>
    <w:rsid w:val="001C5F6B"/>
    <w:rsid w:val="002132DE"/>
    <w:rsid w:val="002252D9"/>
    <w:rsid w:val="00256A46"/>
    <w:rsid w:val="00275BD4"/>
    <w:rsid w:val="00283B2F"/>
    <w:rsid w:val="00324AFE"/>
    <w:rsid w:val="003623E8"/>
    <w:rsid w:val="003B43B4"/>
    <w:rsid w:val="003E6647"/>
    <w:rsid w:val="005053EF"/>
    <w:rsid w:val="0051142B"/>
    <w:rsid w:val="00560A82"/>
    <w:rsid w:val="00595B40"/>
    <w:rsid w:val="006032BC"/>
    <w:rsid w:val="00616D52"/>
    <w:rsid w:val="006200AF"/>
    <w:rsid w:val="00630000"/>
    <w:rsid w:val="0064297E"/>
    <w:rsid w:val="006529E1"/>
    <w:rsid w:val="006829CF"/>
    <w:rsid w:val="006D5C4B"/>
    <w:rsid w:val="006E5B16"/>
    <w:rsid w:val="007040A3"/>
    <w:rsid w:val="00712A38"/>
    <w:rsid w:val="00733AE3"/>
    <w:rsid w:val="0078756B"/>
    <w:rsid w:val="00875CAE"/>
    <w:rsid w:val="008838CF"/>
    <w:rsid w:val="008A5070"/>
    <w:rsid w:val="008E7720"/>
    <w:rsid w:val="00913F94"/>
    <w:rsid w:val="00921BDC"/>
    <w:rsid w:val="009512E4"/>
    <w:rsid w:val="00976D60"/>
    <w:rsid w:val="009A37A2"/>
    <w:rsid w:val="009E4418"/>
    <w:rsid w:val="00A25290"/>
    <w:rsid w:val="00A475D0"/>
    <w:rsid w:val="00AA1E30"/>
    <w:rsid w:val="00AC00DB"/>
    <w:rsid w:val="00AF52A3"/>
    <w:rsid w:val="00B242D1"/>
    <w:rsid w:val="00B3624B"/>
    <w:rsid w:val="00B75E75"/>
    <w:rsid w:val="00B8763B"/>
    <w:rsid w:val="00B9467E"/>
    <w:rsid w:val="00BB4356"/>
    <w:rsid w:val="00BD7B5A"/>
    <w:rsid w:val="00BE4739"/>
    <w:rsid w:val="00BE5284"/>
    <w:rsid w:val="00BE67E1"/>
    <w:rsid w:val="00BF2390"/>
    <w:rsid w:val="00C012C8"/>
    <w:rsid w:val="00C4731F"/>
    <w:rsid w:val="00CA7183"/>
    <w:rsid w:val="00CC290D"/>
    <w:rsid w:val="00D00394"/>
    <w:rsid w:val="00D05E66"/>
    <w:rsid w:val="00D24A61"/>
    <w:rsid w:val="00D45D62"/>
    <w:rsid w:val="00D46FA3"/>
    <w:rsid w:val="00D704A4"/>
    <w:rsid w:val="00D81998"/>
    <w:rsid w:val="00D9007E"/>
    <w:rsid w:val="00D92DCC"/>
    <w:rsid w:val="00DC63A9"/>
    <w:rsid w:val="00DD3F77"/>
    <w:rsid w:val="00DD548B"/>
    <w:rsid w:val="00DE30F0"/>
    <w:rsid w:val="00E25A3E"/>
    <w:rsid w:val="00E817B4"/>
    <w:rsid w:val="00E901B7"/>
    <w:rsid w:val="00EF6648"/>
    <w:rsid w:val="00F04E1E"/>
    <w:rsid w:val="00F078C6"/>
    <w:rsid w:val="00F2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3C025E-7832-46C5-9916-B505447E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5C7"/>
    <w:pPr>
      <w:ind w:left="720"/>
      <w:contextualSpacing/>
    </w:pPr>
  </w:style>
  <w:style w:type="paragraph" w:styleId="Bezodstpw">
    <w:name w:val="No Spacing"/>
    <w:uiPriority w:val="1"/>
    <w:qFormat/>
    <w:rsid w:val="00AC00DB"/>
    <w:pPr>
      <w:spacing w:after="0" w:line="240" w:lineRule="auto"/>
    </w:pPr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83B2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24A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B564E-6262-4B33-96BA-75ED815AD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853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5971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Ceckowska</dc:creator>
  <cp:keywords/>
  <dc:description/>
  <cp:lastModifiedBy>Konto Microsoft</cp:lastModifiedBy>
  <cp:revision>8</cp:revision>
  <cp:lastPrinted>2021-05-18T10:10:00Z</cp:lastPrinted>
  <dcterms:created xsi:type="dcterms:W3CDTF">2021-03-05T10:21:00Z</dcterms:created>
  <dcterms:modified xsi:type="dcterms:W3CDTF">2022-07-20T12:20:00Z</dcterms:modified>
</cp:coreProperties>
</file>